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5ED" w:rsidRDefault="00C575ED" w:rsidP="00C575ED">
      <w:pPr>
        <w:pStyle w:val="1"/>
        <w:spacing w:after="0"/>
        <w:ind w:left="5670"/>
      </w:pPr>
    </w:p>
    <w:p w:rsidR="00C575ED" w:rsidRDefault="00C575ED" w:rsidP="00C575ED">
      <w:pPr>
        <w:pStyle w:val="1"/>
        <w:spacing w:after="0"/>
        <w:ind w:left="5670"/>
      </w:pPr>
    </w:p>
    <w:p w:rsidR="00C575ED" w:rsidRDefault="00C575ED" w:rsidP="00C575ED">
      <w:pPr>
        <w:pStyle w:val="1"/>
        <w:spacing w:after="0"/>
        <w:ind w:left="5670"/>
      </w:pPr>
    </w:p>
    <w:p w:rsidR="00C575ED" w:rsidRPr="003C5915" w:rsidRDefault="00C575ED" w:rsidP="00C575ED">
      <w:pPr>
        <w:pStyle w:val="1"/>
        <w:spacing w:after="0"/>
        <w:ind w:left="5670"/>
      </w:pPr>
      <w:r w:rsidRPr="003C5915">
        <w:t>УТВЕРЖДАЮ</w:t>
      </w:r>
    </w:p>
    <w:p w:rsidR="00C575ED" w:rsidRPr="003C5915" w:rsidRDefault="00C575ED" w:rsidP="00C575ED">
      <w:pPr>
        <w:pStyle w:val="1"/>
        <w:spacing w:after="0"/>
        <w:ind w:left="5670"/>
      </w:pPr>
      <w:r w:rsidRPr="003C5915">
        <w:t>Председатель комиссии</w:t>
      </w:r>
    </w:p>
    <w:p w:rsidR="00C575ED" w:rsidRDefault="00C575ED" w:rsidP="00C575ED">
      <w:pPr>
        <w:pStyle w:val="1"/>
        <w:spacing w:after="0"/>
        <w:ind w:left="5670"/>
      </w:pPr>
      <w:r>
        <w:t>__________ Н.Д. Степанов</w:t>
      </w:r>
    </w:p>
    <w:p w:rsidR="00C575ED" w:rsidRPr="003C5915" w:rsidRDefault="00A8288A" w:rsidP="00C575ED">
      <w:pPr>
        <w:pStyle w:val="1"/>
        <w:spacing w:after="0"/>
        <w:ind w:left="5670"/>
      </w:pPr>
      <w:r>
        <w:t>«20</w:t>
      </w:r>
      <w:r w:rsidR="00C575ED" w:rsidRPr="003C5915">
        <w:t xml:space="preserve">» </w:t>
      </w:r>
      <w:r>
        <w:t>декабря</w:t>
      </w:r>
      <w:r w:rsidR="00C575ED" w:rsidRPr="003C5915">
        <w:t xml:space="preserve"> 20</w:t>
      </w:r>
      <w:r w:rsidR="00C575ED">
        <w:t>17</w:t>
      </w:r>
      <w:r w:rsidR="00C575ED" w:rsidRPr="003C5915">
        <w:t>г.</w:t>
      </w:r>
    </w:p>
    <w:p w:rsidR="00C575ED" w:rsidRDefault="00C575ED" w:rsidP="00C575ED">
      <w:pPr>
        <w:pStyle w:val="1"/>
        <w:spacing w:after="0"/>
        <w:jc w:val="center"/>
      </w:pPr>
    </w:p>
    <w:p w:rsidR="00C575ED" w:rsidRPr="00C575ED" w:rsidRDefault="00C575ED" w:rsidP="00C575ED">
      <w:pPr>
        <w:pStyle w:val="1"/>
        <w:spacing w:after="0"/>
        <w:jc w:val="center"/>
        <w:rPr>
          <w:b/>
        </w:rPr>
      </w:pPr>
      <w:r w:rsidRPr="00C575ED">
        <w:rPr>
          <w:b/>
        </w:rPr>
        <w:t xml:space="preserve">План </w:t>
      </w:r>
      <w:r w:rsidRPr="00C575ED">
        <w:rPr>
          <w:b/>
        </w:rPr>
        <w:br/>
        <w:t xml:space="preserve">работы </w:t>
      </w:r>
      <w:r>
        <w:rPr>
          <w:b/>
        </w:rPr>
        <w:t xml:space="preserve">межведомственной </w:t>
      </w:r>
      <w:r w:rsidRPr="00C575ED">
        <w:rPr>
          <w:b/>
        </w:rPr>
        <w:t>комиссии по противодействию коррупции</w:t>
      </w:r>
    </w:p>
    <w:p w:rsidR="00C575ED" w:rsidRDefault="00C575ED" w:rsidP="00C575ED">
      <w:pPr>
        <w:pStyle w:val="1"/>
        <w:spacing w:after="0"/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C575ED" w:rsidRPr="00C575ED" w:rsidTr="00594570">
        <w:tc>
          <w:tcPr>
            <w:tcW w:w="9571" w:type="dxa"/>
            <w:tcBorders>
              <w:bottom w:val="single" w:sz="4" w:space="0" w:color="auto"/>
            </w:tcBorders>
          </w:tcPr>
          <w:p w:rsidR="00C575ED" w:rsidRPr="00C575ED" w:rsidRDefault="00C575ED" w:rsidP="00594570">
            <w:pPr>
              <w:pStyle w:val="1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в </w:t>
            </w:r>
            <w:r w:rsidRPr="00C575ED">
              <w:rPr>
                <w:b/>
                <w:u w:val="single"/>
              </w:rPr>
              <w:t>Администрации Ярославского муниципального района</w:t>
            </w:r>
          </w:p>
        </w:tc>
      </w:tr>
      <w:tr w:rsidR="00C575ED" w:rsidRPr="00C575ED" w:rsidTr="00594570">
        <w:tc>
          <w:tcPr>
            <w:tcW w:w="9571" w:type="dxa"/>
            <w:tcBorders>
              <w:top w:val="single" w:sz="4" w:space="0" w:color="auto"/>
              <w:bottom w:val="nil"/>
            </w:tcBorders>
          </w:tcPr>
          <w:p w:rsidR="00C575ED" w:rsidRPr="00C575ED" w:rsidRDefault="00C575ED" w:rsidP="00594570">
            <w:pPr>
              <w:pStyle w:val="1"/>
              <w:jc w:val="center"/>
              <w:rPr>
                <w:sz w:val="20"/>
                <w:szCs w:val="20"/>
              </w:rPr>
            </w:pPr>
            <w:r w:rsidRPr="00C575ED">
              <w:rPr>
                <w:sz w:val="20"/>
                <w:szCs w:val="20"/>
              </w:rPr>
              <w:t>(наименование организации)</w:t>
            </w:r>
          </w:p>
        </w:tc>
      </w:tr>
    </w:tbl>
    <w:p w:rsidR="00C575ED" w:rsidRPr="00C575ED" w:rsidRDefault="00C575ED" w:rsidP="00C575ED">
      <w:pPr>
        <w:pStyle w:val="1"/>
        <w:spacing w:after="0"/>
        <w:jc w:val="center"/>
        <w:rPr>
          <w:b/>
        </w:rPr>
      </w:pPr>
      <w:r w:rsidRPr="00C575ED">
        <w:rPr>
          <w:b/>
        </w:rPr>
        <w:t>на 2018 год</w:t>
      </w:r>
    </w:p>
    <w:p w:rsidR="00C575ED" w:rsidRPr="003C5915" w:rsidRDefault="00C575ED" w:rsidP="00C575ED">
      <w:pPr>
        <w:pStyle w:val="1"/>
        <w:spacing w:after="0"/>
        <w:jc w:val="center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6662"/>
        <w:gridCol w:w="2092"/>
      </w:tblGrid>
      <w:tr w:rsidR="00C575ED" w:rsidRPr="001B2A51" w:rsidTr="00594570">
        <w:tc>
          <w:tcPr>
            <w:tcW w:w="817" w:type="dxa"/>
          </w:tcPr>
          <w:p w:rsidR="00C575ED" w:rsidRPr="003C3D2B" w:rsidRDefault="00C575ED" w:rsidP="00594570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</w:rPr>
              <w:t>№</w:t>
            </w:r>
            <w:r w:rsidRPr="003C3D2B">
              <w:rPr>
                <w:b/>
                <w:sz w:val="24"/>
                <w:szCs w:val="24"/>
              </w:rPr>
              <w:br/>
            </w:r>
            <w:proofErr w:type="gramStart"/>
            <w:r w:rsidRPr="003C3D2B">
              <w:rPr>
                <w:b/>
                <w:sz w:val="24"/>
                <w:szCs w:val="24"/>
              </w:rPr>
              <w:t>п</w:t>
            </w:r>
            <w:proofErr w:type="gramEnd"/>
            <w:r w:rsidRPr="003C3D2B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6662" w:type="dxa"/>
          </w:tcPr>
          <w:p w:rsidR="003C3D2B" w:rsidRPr="003C3D2B" w:rsidRDefault="003C3D2B" w:rsidP="003C3D2B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092" w:type="dxa"/>
          </w:tcPr>
          <w:p w:rsidR="00C575ED" w:rsidRPr="003C3D2B" w:rsidRDefault="003C3D2B" w:rsidP="00594570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</w:rPr>
              <w:t>Ответственные исполнители</w:t>
            </w:r>
          </w:p>
        </w:tc>
      </w:tr>
      <w:tr w:rsidR="003C3D2B" w:rsidRPr="001B2A51" w:rsidTr="00046DCE">
        <w:tc>
          <w:tcPr>
            <w:tcW w:w="9571" w:type="dxa"/>
            <w:gridSpan w:val="3"/>
          </w:tcPr>
          <w:p w:rsidR="003C3D2B" w:rsidRPr="003C3D2B" w:rsidRDefault="003C3D2B" w:rsidP="00594570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  <w:lang w:val="en-US"/>
              </w:rPr>
              <w:t xml:space="preserve">I </w:t>
            </w:r>
            <w:r w:rsidRPr="003C3D2B">
              <w:rPr>
                <w:b/>
                <w:sz w:val="24"/>
                <w:szCs w:val="24"/>
              </w:rPr>
              <w:t>квартал 2018 года</w:t>
            </w:r>
          </w:p>
        </w:tc>
      </w:tr>
    </w:tbl>
    <w:p w:rsidR="00C575ED" w:rsidRPr="001B2A51" w:rsidRDefault="00C575ED" w:rsidP="00C575ED">
      <w:pPr>
        <w:spacing w:after="0" w:line="240" w:lineRule="auto"/>
        <w:rPr>
          <w:sz w:val="2"/>
          <w:szCs w:val="2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6662"/>
        <w:gridCol w:w="2092"/>
      </w:tblGrid>
      <w:tr w:rsidR="00C575ED" w:rsidRPr="001B2A51" w:rsidTr="00594570">
        <w:tc>
          <w:tcPr>
            <w:tcW w:w="817" w:type="dxa"/>
          </w:tcPr>
          <w:p w:rsidR="00C575ED" w:rsidRPr="001B2A51" w:rsidRDefault="00C575ED" w:rsidP="00594570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662" w:type="dxa"/>
          </w:tcPr>
          <w:p w:rsidR="00C575ED" w:rsidRPr="001B2A51" w:rsidRDefault="00C575ED" w:rsidP="00594570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092" w:type="dxa"/>
          </w:tcPr>
          <w:p w:rsidR="00C575ED" w:rsidRPr="001B2A51" w:rsidRDefault="00C575ED" w:rsidP="00594570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575ED" w:rsidRPr="003C5915" w:rsidTr="00594570">
        <w:tc>
          <w:tcPr>
            <w:tcW w:w="817" w:type="dxa"/>
          </w:tcPr>
          <w:p w:rsidR="00C575ED" w:rsidRP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C575ED" w:rsidRPr="003C3D2B" w:rsidRDefault="00C575ED" w:rsidP="00594570">
            <w:pPr>
              <w:pStyle w:val="1"/>
              <w:rPr>
                <w:sz w:val="24"/>
                <w:szCs w:val="24"/>
              </w:rPr>
            </w:pPr>
            <w:r w:rsidRPr="003C3D2B">
              <w:rPr>
                <w:sz w:val="24"/>
                <w:szCs w:val="24"/>
              </w:rPr>
              <w:t>Об итогах выполнения плана противодействия коррупции в Администрации Ярославского му</w:t>
            </w:r>
            <w:r w:rsidR="003C3D2B">
              <w:rPr>
                <w:sz w:val="24"/>
                <w:szCs w:val="24"/>
              </w:rPr>
              <w:t xml:space="preserve">ниципального района </w:t>
            </w:r>
            <w:r w:rsidR="00DC5443">
              <w:rPr>
                <w:sz w:val="24"/>
                <w:szCs w:val="24"/>
              </w:rPr>
              <w:t>з</w:t>
            </w:r>
            <w:r w:rsidR="003C3D2B">
              <w:rPr>
                <w:sz w:val="24"/>
                <w:szCs w:val="24"/>
              </w:rPr>
              <w:t>а 2017 год</w:t>
            </w:r>
          </w:p>
          <w:p w:rsidR="003C3D2B" w:rsidRPr="003C3D2B" w:rsidRDefault="003C3D2B" w:rsidP="00594570">
            <w:pPr>
              <w:pStyle w:val="1"/>
              <w:rPr>
                <w:sz w:val="24"/>
                <w:szCs w:val="24"/>
              </w:rPr>
            </w:pPr>
          </w:p>
          <w:p w:rsidR="00C575ED" w:rsidRPr="003C5915" w:rsidRDefault="00C575ED" w:rsidP="003C3D2B">
            <w:pPr>
              <w:pStyle w:val="1"/>
            </w:pPr>
          </w:p>
        </w:tc>
        <w:tc>
          <w:tcPr>
            <w:tcW w:w="2092" w:type="dxa"/>
          </w:tcPr>
          <w:p w:rsidR="00C575ED" w:rsidRDefault="003C3D2B" w:rsidP="00C575ED">
            <w:pPr>
              <w:pStyle w:val="1"/>
              <w:jc w:val="center"/>
              <w:rPr>
                <w:sz w:val="22"/>
              </w:rPr>
            </w:pPr>
            <w:r w:rsidRPr="003C3D2B">
              <w:rPr>
                <w:sz w:val="22"/>
              </w:rPr>
              <w:t xml:space="preserve">Т.А. Светлосонова – начальник отдела по противодействию коррупции и контролю в сфере </w:t>
            </w:r>
            <w:proofErr w:type="gramStart"/>
            <w:r w:rsidRPr="003C3D2B">
              <w:rPr>
                <w:sz w:val="22"/>
              </w:rPr>
              <w:t>муниципальных</w:t>
            </w:r>
            <w:proofErr w:type="gramEnd"/>
            <w:r w:rsidRPr="003C3D2B">
              <w:rPr>
                <w:sz w:val="22"/>
              </w:rPr>
              <w:t xml:space="preserve"> закупок</w:t>
            </w:r>
            <w:r>
              <w:rPr>
                <w:sz w:val="22"/>
              </w:rPr>
              <w:t>;</w:t>
            </w:r>
          </w:p>
          <w:p w:rsidR="003C3D2B" w:rsidRPr="003C3D2B" w:rsidRDefault="003C3D2B" w:rsidP="00C575ED">
            <w:pPr>
              <w:pStyle w:val="1"/>
              <w:jc w:val="center"/>
              <w:rPr>
                <w:sz w:val="22"/>
              </w:rPr>
            </w:pPr>
          </w:p>
        </w:tc>
      </w:tr>
      <w:tr w:rsidR="003C3D2B" w:rsidRPr="003C5915" w:rsidTr="00594570">
        <w:tc>
          <w:tcPr>
            <w:tcW w:w="817" w:type="dxa"/>
          </w:tcPr>
          <w:p w:rsidR="003C3D2B" w:rsidRPr="003C5915" w:rsidRDefault="00A11D38" w:rsidP="00A11D38">
            <w:pPr>
              <w:pStyle w:val="1"/>
              <w:jc w:val="center"/>
            </w:pPr>
            <w:r w:rsidRPr="00A11D38">
              <w:rPr>
                <w:sz w:val="24"/>
                <w:szCs w:val="24"/>
              </w:rPr>
              <w:t>2</w:t>
            </w:r>
            <w:r>
              <w:t>.</w:t>
            </w:r>
          </w:p>
        </w:tc>
        <w:tc>
          <w:tcPr>
            <w:tcW w:w="6662" w:type="dxa"/>
          </w:tcPr>
          <w:p w:rsidR="003C3D2B" w:rsidRPr="003C3D2B" w:rsidRDefault="003C3D2B" w:rsidP="003C3D2B">
            <w:pPr>
              <w:pStyle w:val="1"/>
              <w:rPr>
                <w:sz w:val="24"/>
                <w:szCs w:val="24"/>
              </w:rPr>
            </w:pPr>
            <w:r w:rsidRPr="003C3D2B">
              <w:rPr>
                <w:sz w:val="24"/>
                <w:szCs w:val="24"/>
              </w:rPr>
              <w:t>О результатах работы по проведению антикоррупционной экспертизы нормативных правовых актов Администрации Ярославского муниципального района за 2017 год и первом квартале 2018г.</w:t>
            </w:r>
          </w:p>
          <w:p w:rsidR="003C3D2B" w:rsidRPr="003C5915" w:rsidRDefault="003C3D2B" w:rsidP="00594570">
            <w:pPr>
              <w:pStyle w:val="1"/>
            </w:pPr>
          </w:p>
        </w:tc>
        <w:tc>
          <w:tcPr>
            <w:tcW w:w="2092" w:type="dxa"/>
          </w:tcPr>
          <w:p w:rsidR="003C3D2B" w:rsidRPr="003C3D2B" w:rsidRDefault="003C3D2B" w:rsidP="00C575ED">
            <w:pPr>
              <w:pStyle w:val="1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О.Ю. </w:t>
            </w:r>
            <w:proofErr w:type="spellStart"/>
            <w:r>
              <w:rPr>
                <w:sz w:val="22"/>
              </w:rPr>
              <w:t>Килипченко</w:t>
            </w:r>
            <w:proofErr w:type="spellEnd"/>
            <w:r>
              <w:rPr>
                <w:sz w:val="22"/>
              </w:rPr>
              <w:t xml:space="preserve"> – начальник управления правового обеспечения и муниципального заказа</w:t>
            </w:r>
          </w:p>
        </w:tc>
      </w:tr>
      <w:tr w:rsidR="00A11D38" w:rsidRPr="003C5915" w:rsidTr="00FF1B79">
        <w:tc>
          <w:tcPr>
            <w:tcW w:w="9571" w:type="dxa"/>
            <w:gridSpan w:val="3"/>
          </w:tcPr>
          <w:p w:rsidR="00A11D38" w:rsidRDefault="00A11D38" w:rsidP="00C575ED">
            <w:pPr>
              <w:pStyle w:val="1"/>
              <w:jc w:val="center"/>
            </w:pPr>
            <w:r w:rsidRPr="003C3D2B">
              <w:rPr>
                <w:b/>
                <w:sz w:val="24"/>
                <w:szCs w:val="24"/>
                <w:lang w:val="en-US"/>
              </w:rPr>
              <w:t xml:space="preserve">II </w:t>
            </w:r>
            <w:r w:rsidRPr="003C3D2B">
              <w:rPr>
                <w:b/>
                <w:sz w:val="24"/>
                <w:szCs w:val="24"/>
              </w:rPr>
              <w:t>квартал 2018 года</w:t>
            </w:r>
          </w:p>
        </w:tc>
      </w:tr>
      <w:tr w:rsidR="003C3D2B" w:rsidRPr="003C5915" w:rsidTr="00594570">
        <w:tc>
          <w:tcPr>
            <w:tcW w:w="817" w:type="dxa"/>
          </w:tcPr>
          <w:p w:rsidR="003C3D2B" w:rsidRP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A11D38" w:rsidRPr="00A11D38" w:rsidRDefault="00DC5443" w:rsidP="00A11D38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ходе реализации Федерального закона от 05.04.2013г.             № 44-ФЗ «О контрактной системе в сфере закупок товаров, работ, услуг для обеспечения государственных и муниципальных нужд» в ЯМР и принимаемых мерах по предупреждению коррупционных нарушений в сфере закупок для муниципальных нужд.</w:t>
            </w:r>
          </w:p>
          <w:p w:rsidR="003C3D2B" w:rsidRPr="00A11D38" w:rsidRDefault="003C3D2B" w:rsidP="00A11D38">
            <w:pPr>
              <w:pStyle w:val="1"/>
              <w:rPr>
                <w:b/>
                <w:sz w:val="24"/>
                <w:szCs w:val="24"/>
              </w:rPr>
            </w:pPr>
          </w:p>
        </w:tc>
        <w:tc>
          <w:tcPr>
            <w:tcW w:w="2092" w:type="dxa"/>
          </w:tcPr>
          <w:p w:rsidR="003C3D2B" w:rsidRPr="00A11D38" w:rsidRDefault="00A11D38" w:rsidP="00C575ED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2"/>
              </w:rPr>
              <w:t xml:space="preserve">О.Ю. </w:t>
            </w:r>
            <w:proofErr w:type="spellStart"/>
            <w:r>
              <w:rPr>
                <w:sz w:val="22"/>
              </w:rPr>
              <w:t>Килипченко</w:t>
            </w:r>
            <w:proofErr w:type="spellEnd"/>
            <w:r>
              <w:rPr>
                <w:sz w:val="22"/>
              </w:rPr>
              <w:t xml:space="preserve"> – начальник управления правового обеспечения и муниципального заказа</w:t>
            </w:r>
          </w:p>
        </w:tc>
      </w:tr>
      <w:tr w:rsidR="00A11D38" w:rsidRPr="003C5915" w:rsidTr="00594570">
        <w:tc>
          <w:tcPr>
            <w:tcW w:w="817" w:type="dxa"/>
          </w:tcPr>
          <w:p w:rsid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662" w:type="dxa"/>
          </w:tcPr>
          <w:p w:rsidR="00A11D38" w:rsidRPr="00A11D38" w:rsidRDefault="00A11D38" w:rsidP="00A11D38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результатах исполнения муниципальными служащими Администрации Ярославского муниципального района обязанности по предоставлению сведений о доходах, расходах, об имуществе и обязательствах имущественного характера за 2017 год</w:t>
            </w:r>
          </w:p>
        </w:tc>
        <w:tc>
          <w:tcPr>
            <w:tcW w:w="2092" w:type="dxa"/>
          </w:tcPr>
          <w:p w:rsidR="00A11D38" w:rsidRDefault="00A11D38" w:rsidP="00C575ED">
            <w:pPr>
              <w:pStyle w:val="1"/>
              <w:jc w:val="center"/>
              <w:rPr>
                <w:sz w:val="22"/>
              </w:rPr>
            </w:pPr>
            <w:r>
              <w:rPr>
                <w:sz w:val="22"/>
              </w:rPr>
              <w:t>С.Ю. Загрузина – начальник управления делами</w:t>
            </w:r>
          </w:p>
        </w:tc>
      </w:tr>
      <w:tr w:rsidR="00A11D38" w:rsidRPr="003C5915" w:rsidTr="00BE1C1B">
        <w:tc>
          <w:tcPr>
            <w:tcW w:w="9571" w:type="dxa"/>
            <w:gridSpan w:val="3"/>
          </w:tcPr>
          <w:p w:rsidR="00A11D38" w:rsidRDefault="00A11D38" w:rsidP="00C575ED">
            <w:pPr>
              <w:pStyle w:val="1"/>
              <w:jc w:val="center"/>
              <w:rPr>
                <w:sz w:val="22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III </w:t>
            </w:r>
            <w:r>
              <w:rPr>
                <w:b/>
                <w:sz w:val="24"/>
                <w:szCs w:val="24"/>
              </w:rPr>
              <w:t>квартал 2018 года</w:t>
            </w:r>
          </w:p>
        </w:tc>
      </w:tr>
      <w:tr w:rsidR="00C575ED" w:rsidRPr="003C5915" w:rsidTr="00594570">
        <w:tc>
          <w:tcPr>
            <w:tcW w:w="817" w:type="dxa"/>
          </w:tcPr>
          <w:p w:rsidR="00C575ED" w:rsidRP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C575ED" w:rsidRDefault="00A11D38" w:rsidP="002608DA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мерах, принимаемых по противодействию коррупции в сфере имущественных отношений</w:t>
            </w:r>
            <w:r w:rsidR="002608DA">
              <w:rPr>
                <w:sz w:val="24"/>
                <w:szCs w:val="24"/>
              </w:rPr>
              <w:t>.</w:t>
            </w:r>
          </w:p>
          <w:p w:rsidR="002608DA" w:rsidRDefault="002608DA" w:rsidP="002608DA">
            <w:pPr>
              <w:pStyle w:val="1"/>
              <w:rPr>
                <w:sz w:val="24"/>
                <w:szCs w:val="24"/>
              </w:rPr>
            </w:pPr>
          </w:p>
          <w:p w:rsidR="002608DA" w:rsidRDefault="002608DA" w:rsidP="002608DA">
            <w:pPr>
              <w:pStyle w:val="1"/>
              <w:rPr>
                <w:sz w:val="24"/>
                <w:szCs w:val="24"/>
              </w:rPr>
            </w:pPr>
          </w:p>
          <w:p w:rsidR="002608DA" w:rsidRDefault="002608DA" w:rsidP="002608DA">
            <w:pPr>
              <w:pStyle w:val="1"/>
              <w:rPr>
                <w:sz w:val="24"/>
                <w:szCs w:val="24"/>
              </w:rPr>
            </w:pPr>
          </w:p>
          <w:p w:rsidR="002608DA" w:rsidRDefault="002608DA" w:rsidP="002608DA">
            <w:pPr>
              <w:pStyle w:val="1"/>
              <w:rPr>
                <w:sz w:val="24"/>
                <w:szCs w:val="24"/>
              </w:rPr>
            </w:pPr>
          </w:p>
          <w:p w:rsidR="002608DA" w:rsidRPr="00A11D38" w:rsidRDefault="002608DA" w:rsidP="002608DA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результатах проверок предоставления и целевого использования земельных участков в ЯМР (земельный контроль).</w:t>
            </w:r>
          </w:p>
        </w:tc>
        <w:tc>
          <w:tcPr>
            <w:tcW w:w="2092" w:type="dxa"/>
          </w:tcPr>
          <w:p w:rsidR="00C575ED" w:rsidRDefault="00A11D38" w:rsidP="00C575ED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Н.В. Григорьева – председатель </w:t>
            </w:r>
            <w:r>
              <w:rPr>
                <w:sz w:val="24"/>
                <w:szCs w:val="24"/>
              </w:rPr>
              <w:lastRenderedPageBreak/>
              <w:t>комитета по управлению</w:t>
            </w:r>
            <w:r w:rsidR="000453F6">
              <w:rPr>
                <w:sz w:val="24"/>
                <w:szCs w:val="24"/>
              </w:rPr>
              <w:t xml:space="preserve"> муниципальным </w:t>
            </w:r>
            <w:r>
              <w:rPr>
                <w:sz w:val="24"/>
                <w:szCs w:val="24"/>
              </w:rPr>
              <w:t xml:space="preserve"> имуществом</w:t>
            </w:r>
            <w:r w:rsidR="002608DA">
              <w:rPr>
                <w:sz w:val="24"/>
                <w:szCs w:val="24"/>
              </w:rPr>
              <w:t>.</w:t>
            </w:r>
          </w:p>
          <w:p w:rsidR="002608DA" w:rsidRPr="00A11D38" w:rsidRDefault="002608DA" w:rsidP="00C575ED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О.В. Антипенко – директор МКУ «Центр земельных ресурсов»</w:t>
            </w:r>
          </w:p>
        </w:tc>
      </w:tr>
      <w:tr w:rsidR="000453F6" w:rsidRPr="003C5915" w:rsidTr="00594570">
        <w:tc>
          <w:tcPr>
            <w:tcW w:w="817" w:type="dxa"/>
          </w:tcPr>
          <w:p w:rsidR="000453F6" w:rsidRDefault="000453F6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6662" w:type="dxa"/>
          </w:tcPr>
          <w:p w:rsidR="000453F6" w:rsidRDefault="000453F6" w:rsidP="00A11D38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 анализе жалоб и обращений граждан на наличие сведений и фактов коррупционной направленности в 2018г.</w:t>
            </w:r>
          </w:p>
          <w:p w:rsidR="000453F6" w:rsidRDefault="000453F6" w:rsidP="00A11D38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:rsidR="000453F6" w:rsidRDefault="000453F6" w:rsidP="00C575ED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С.Ю. Загрузина – начальник управления делами</w:t>
            </w:r>
          </w:p>
        </w:tc>
      </w:tr>
      <w:tr w:rsidR="000453F6" w:rsidRPr="003C5915" w:rsidTr="004455E6">
        <w:tc>
          <w:tcPr>
            <w:tcW w:w="9571" w:type="dxa"/>
            <w:gridSpan w:val="3"/>
          </w:tcPr>
          <w:p w:rsidR="000453F6" w:rsidRPr="000453F6" w:rsidRDefault="000453F6" w:rsidP="00C575ED">
            <w:pPr>
              <w:pStyle w:val="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IV </w:t>
            </w:r>
            <w:r>
              <w:rPr>
                <w:b/>
                <w:sz w:val="24"/>
                <w:szCs w:val="24"/>
              </w:rPr>
              <w:t>квартал 2018 года</w:t>
            </w:r>
          </w:p>
        </w:tc>
      </w:tr>
      <w:tr w:rsidR="00C575ED" w:rsidRPr="003C5915" w:rsidTr="00594570">
        <w:tc>
          <w:tcPr>
            <w:tcW w:w="817" w:type="dxa"/>
          </w:tcPr>
          <w:p w:rsidR="00C575ED" w:rsidRPr="000453F6" w:rsidRDefault="000453F6" w:rsidP="000453F6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C575ED" w:rsidRPr="000453F6" w:rsidRDefault="00C575ED" w:rsidP="00594570">
            <w:pPr>
              <w:pStyle w:val="1"/>
              <w:rPr>
                <w:sz w:val="24"/>
                <w:szCs w:val="24"/>
              </w:rPr>
            </w:pPr>
            <w:r w:rsidRPr="000453F6">
              <w:rPr>
                <w:sz w:val="24"/>
                <w:szCs w:val="24"/>
              </w:rPr>
              <w:t>О предложениях в план противодействия коррупции в Администрации ЯМР</w:t>
            </w:r>
            <w:r w:rsidRPr="000453F6">
              <w:rPr>
                <w:color w:val="FF0000"/>
                <w:sz w:val="24"/>
                <w:szCs w:val="24"/>
              </w:rPr>
              <w:t xml:space="preserve"> </w:t>
            </w:r>
            <w:r w:rsidRPr="000453F6">
              <w:rPr>
                <w:sz w:val="24"/>
                <w:szCs w:val="24"/>
              </w:rPr>
              <w:t>на 201</w:t>
            </w:r>
            <w:r w:rsidR="00D312C0" w:rsidRPr="000453F6">
              <w:rPr>
                <w:sz w:val="24"/>
                <w:szCs w:val="24"/>
              </w:rPr>
              <w:t>9</w:t>
            </w:r>
            <w:r w:rsidRPr="000453F6">
              <w:rPr>
                <w:sz w:val="24"/>
                <w:szCs w:val="24"/>
              </w:rPr>
              <w:t> год</w:t>
            </w:r>
            <w:r w:rsidR="00BB25AD" w:rsidRPr="000453F6">
              <w:rPr>
                <w:sz w:val="24"/>
                <w:szCs w:val="24"/>
              </w:rPr>
              <w:t>, утверждение плана противодействия коррупции в Администрации ЯМР на 2019</w:t>
            </w:r>
            <w:r w:rsidRPr="000453F6">
              <w:rPr>
                <w:sz w:val="24"/>
                <w:szCs w:val="24"/>
              </w:rPr>
              <w:t>;</w:t>
            </w:r>
          </w:p>
          <w:p w:rsidR="00C575ED" w:rsidRPr="000453F6" w:rsidRDefault="00C575ED" w:rsidP="00594570">
            <w:pPr>
              <w:pStyle w:val="1"/>
              <w:rPr>
                <w:sz w:val="24"/>
                <w:szCs w:val="24"/>
              </w:rPr>
            </w:pPr>
            <w:r w:rsidRPr="000453F6">
              <w:rPr>
                <w:sz w:val="24"/>
                <w:szCs w:val="24"/>
              </w:rPr>
              <w:t>- Об утверждении плана работы комиссии по противодействию коррупции на 201</w:t>
            </w:r>
            <w:r w:rsidR="00BB25AD" w:rsidRPr="000453F6">
              <w:rPr>
                <w:sz w:val="24"/>
                <w:szCs w:val="24"/>
              </w:rPr>
              <w:t>9</w:t>
            </w:r>
            <w:r w:rsidRPr="000453F6">
              <w:rPr>
                <w:sz w:val="24"/>
                <w:szCs w:val="24"/>
              </w:rPr>
              <w:t> год.</w:t>
            </w:r>
          </w:p>
          <w:p w:rsidR="00C575ED" w:rsidRPr="000453F6" w:rsidRDefault="00C575ED" w:rsidP="0059457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:rsidR="00C575ED" w:rsidRPr="000453F6" w:rsidRDefault="000453F6" w:rsidP="00BB25AD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Н.Д. Степанов – первый заместитель Главы Администрации ЯМР</w:t>
            </w:r>
          </w:p>
        </w:tc>
      </w:tr>
      <w:tr w:rsidR="000453F6" w:rsidRPr="003C5915" w:rsidTr="00594570">
        <w:tc>
          <w:tcPr>
            <w:tcW w:w="817" w:type="dxa"/>
          </w:tcPr>
          <w:p w:rsidR="000453F6" w:rsidRDefault="000453F6" w:rsidP="000453F6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662" w:type="dxa"/>
          </w:tcPr>
          <w:p w:rsidR="000453F6" w:rsidRPr="000453F6" w:rsidRDefault="00980B0D" w:rsidP="00594570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работы по предупреждению коррупции в подведомственных учреждениях Администрации ЯМР</w:t>
            </w:r>
          </w:p>
        </w:tc>
        <w:tc>
          <w:tcPr>
            <w:tcW w:w="2092" w:type="dxa"/>
          </w:tcPr>
          <w:p w:rsidR="000453F6" w:rsidRPr="000453F6" w:rsidRDefault="00980B0D" w:rsidP="00BB25AD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Руководители структурных подразделений с правами </w:t>
            </w:r>
            <w:proofErr w:type="spellStart"/>
            <w:r>
              <w:rPr>
                <w:sz w:val="24"/>
                <w:szCs w:val="24"/>
              </w:rPr>
              <w:t>юр</w:t>
            </w:r>
            <w:proofErr w:type="gramStart"/>
            <w:r>
              <w:rPr>
                <w:sz w:val="24"/>
                <w:szCs w:val="24"/>
              </w:rPr>
              <w:t>.л</w:t>
            </w:r>
            <w:proofErr w:type="gramEnd"/>
            <w:r>
              <w:rPr>
                <w:sz w:val="24"/>
                <w:szCs w:val="24"/>
              </w:rPr>
              <w:t>ица</w:t>
            </w:r>
            <w:proofErr w:type="spellEnd"/>
          </w:p>
        </w:tc>
      </w:tr>
    </w:tbl>
    <w:p w:rsidR="00C575ED" w:rsidRDefault="00C575ED" w:rsidP="00C575ED">
      <w:pPr>
        <w:pStyle w:val="1"/>
        <w:spacing w:after="0"/>
        <w:ind w:firstLine="709"/>
      </w:pPr>
    </w:p>
    <w:p w:rsidR="00C575ED" w:rsidRPr="001B2A51" w:rsidRDefault="00C575ED" w:rsidP="00C575ED">
      <w:pPr>
        <w:pStyle w:val="1"/>
        <w:spacing w:after="0"/>
        <w:ind w:firstLine="709"/>
      </w:pPr>
      <w:r w:rsidRPr="001B2A51">
        <w:t xml:space="preserve">Принят на заседании комиссии по </w:t>
      </w:r>
      <w:r>
        <w:t>противодействию коррупции</w:t>
      </w:r>
      <w:r>
        <w:br/>
      </w:r>
      <w:r w:rsidRPr="001B2A51">
        <w:t xml:space="preserve">(протокол от </w:t>
      </w:r>
      <w:r w:rsidR="00A8288A">
        <w:t>20.</w:t>
      </w:r>
      <w:r w:rsidRPr="001B2A51">
        <w:t>12.20</w:t>
      </w:r>
      <w:r>
        <w:t>1</w:t>
      </w:r>
      <w:r w:rsidR="00BB25AD">
        <w:t>7</w:t>
      </w:r>
      <w:r w:rsidRPr="001B2A51">
        <w:t xml:space="preserve"> №</w:t>
      </w:r>
      <w:r w:rsidR="00A8288A">
        <w:t xml:space="preserve"> 3</w:t>
      </w:r>
      <w:bookmarkStart w:id="0" w:name="_GoBack"/>
      <w:bookmarkEnd w:id="0"/>
      <w:r w:rsidRPr="001B2A51">
        <w:t>)</w:t>
      </w:r>
    </w:p>
    <w:p w:rsidR="00C575ED" w:rsidRPr="004B1DE2" w:rsidRDefault="00C575ED" w:rsidP="00C575ED">
      <w:pPr>
        <w:pStyle w:val="1"/>
        <w:spacing w:after="0"/>
        <w:rPr>
          <w:sz w:val="10"/>
          <w:szCs w:val="10"/>
        </w:rPr>
      </w:pPr>
    </w:p>
    <w:tbl>
      <w:tblPr>
        <w:tblStyle w:val="a5"/>
        <w:tblW w:w="1354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55"/>
        <w:gridCol w:w="4786"/>
      </w:tblGrid>
      <w:tr w:rsidR="00C575ED" w:rsidTr="000453F6">
        <w:tc>
          <w:tcPr>
            <w:tcW w:w="8755" w:type="dxa"/>
          </w:tcPr>
          <w:p w:rsidR="00C575ED" w:rsidRDefault="00C575ED" w:rsidP="000453F6">
            <w:pPr>
              <w:pStyle w:val="1"/>
            </w:pPr>
          </w:p>
          <w:p w:rsidR="00C575ED" w:rsidRDefault="00C575ED" w:rsidP="000453F6">
            <w:pPr>
              <w:pStyle w:val="1"/>
              <w:ind w:right="-109"/>
            </w:pPr>
            <w:r>
              <w:t xml:space="preserve">Секретарь комиссии                                     </w:t>
            </w:r>
            <w:r w:rsidR="000453F6">
              <w:t xml:space="preserve">                   </w:t>
            </w:r>
            <w:r>
              <w:t xml:space="preserve">С.В. </w:t>
            </w:r>
            <w:proofErr w:type="spellStart"/>
            <w:r>
              <w:t>Молканов</w:t>
            </w:r>
            <w:proofErr w:type="spellEnd"/>
            <w:r>
              <w:t xml:space="preserve">                                          </w:t>
            </w:r>
          </w:p>
        </w:tc>
        <w:tc>
          <w:tcPr>
            <w:tcW w:w="4786" w:type="dxa"/>
          </w:tcPr>
          <w:p w:rsidR="00C575ED" w:rsidRDefault="00C575ED" w:rsidP="000453F6">
            <w:pPr>
              <w:pStyle w:val="1"/>
              <w:jc w:val="right"/>
            </w:pPr>
          </w:p>
        </w:tc>
      </w:tr>
    </w:tbl>
    <w:p w:rsidR="00C575ED" w:rsidRPr="001B2A51" w:rsidRDefault="00C575ED" w:rsidP="00C575ED">
      <w:pPr>
        <w:pStyle w:val="1"/>
        <w:spacing w:after="0"/>
        <w:rPr>
          <w:sz w:val="2"/>
          <w:szCs w:val="2"/>
        </w:rPr>
      </w:pPr>
    </w:p>
    <w:p w:rsidR="00C575ED" w:rsidRDefault="00C575ED" w:rsidP="00C575E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C575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867A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FA24E23"/>
    <w:multiLevelType w:val="hybridMultilevel"/>
    <w:tmpl w:val="ECF63B4A"/>
    <w:lvl w:ilvl="0" w:tplc="EDC423D2">
      <w:start w:val="1"/>
      <w:numFmt w:val="decimal"/>
      <w:pStyle w:val="a"/>
      <w:lvlText w:val="%1.1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E51403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5ED"/>
    <w:rsid w:val="000453F6"/>
    <w:rsid w:val="000C314E"/>
    <w:rsid w:val="002608DA"/>
    <w:rsid w:val="003C3D2B"/>
    <w:rsid w:val="00980B0D"/>
    <w:rsid w:val="00A11D38"/>
    <w:rsid w:val="00A8288A"/>
    <w:rsid w:val="00AA74C1"/>
    <w:rsid w:val="00BB25AD"/>
    <w:rsid w:val="00C575ED"/>
    <w:rsid w:val="00D312C0"/>
    <w:rsid w:val="00DC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575ED"/>
    <w:rPr>
      <w:rFonts w:eastAsiaTheme="minorEastAsia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C575ED"/>
    <w:pPr>
      <w:spacing w:after="0" w:line="240" w:lineRule="auto"/>
    </w:pPr>
    <w:rPr>
      <w:rFonts w:eastAsiaTheme="minorEastAsia"/>
      <w:lang w:eastAsia="ru-RU"/>
    </w:rPr>
  </w:style>
  <w:style w:type="paragraph" w:customStyle="1" w:styleId="1">
    <w:name w:val="Стиль1"/>
    <w:basedOn w:val="a0"/>
    <w:qFormat/>
    <w:rsid w:val="00C575ED"/>
    <w:pPr>
      <w:spacing w:line="240" w:lineRule="auto"/>
      <w:jc w:val="both"/>
    </w:pPr>
    <w:rPr>
      <w:rFonts w:ascii="Times New Roman" w:hAnsi="Times New Roman"/>
      <w:sz w:val="28"/>
    </w:rPr>
  </w:style>
  <w:style w:type="table" w:styleId="a5">
    <w:name w:val="Table Grid"/>
    <w:basedOn w:val="a2"/>
    <w:uiPriority w:val="59"/>
    <w:rsid w:val="00C575E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_Пункт"/>
    <w:basedOn w:val="a0"/>
    <w:rsid w:val="000C314E"/>
    <w:pPr>
      <w:numPr>
        <w:numId w:val="2"/>
      </w:numPr>
      <w:tabs>
        <w:tab w:val="left" w:pos="567"/>
        <w:tab w:val="left" w:pos="1276"/>
      </w:tabs>
      <w:autoSpaceDE w:val="0"/>
      <w:autoSpaceDN w:val="0"/>
      <w:adjustRightInd w:val="0"/>
      <w:spacing w:after="0"/>
      <w:jc w:val="both"/>
    </w:pPr>
    <w:rPr>
      <w:rFonts w:ascii="Times New Roman" w:eastAsia="Times New Roman" w:hAnsi="Times New Roman" w:cs="Times New Roman"/>
      <w:kern w:val="26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575ED"/>
    <w:rPr>
      <w:rFonts w:eastAsiaTheme="minorEastAsia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C575ED"/>
    <w:pPr>
      <w:spacing w:after="0" w:line="240" w:lineRule="auto"/>
    </w:pPr>
    <w:rPr>
      <w:rFonts w:eastAsiaTheme="minorEastAsia"/>
      <w:lang w:eastAsia="ru-RU"/>
    </w:rPr>
  </w:style>
  <w:style w:type="paragraph" w:customStyle="1" w:styleId="1">
    <w:name w:val="Стиль1"/>
    <w:basedOn w:val="a0"/>
    <w:qFormat/>
    <w:rsid w:val="00C575ED"/>
    <w:pPr>
      <w:spacing w:line="240" w:lineRule="auto"/>
      <w:jc w:val="both"/>
    </w:pPr>
    <w:rPr>
      <w:rFonts w:ascii="Times New Roman" w:hAnsi="Times New Roman"/>
      <w:sz w:val="28"/>
    </w:rPr>
  </w:style>
  <w:style w:type="table" w:styleId="a5">
    <w:name w:val="Table Grid"/>
    <w:basedOn w:val="a2"/>
    <w:uiPriority w:val="59"/>
    <w:rsid w:val="00C575E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_Пункт"/>
    <w:basedOn w:val="a0"/>
    <w:rsid w:val="000C314E"/>
    <w:pPr>
      <w:numPr>
        <w:numId w:val="2"/>
      </w:numPr>
      <w:tabs>
        <w:tab w:val="left" w:pos="567"/>
        <w:tab w:val="left" w:pos="1276"/>
      </w:tabs>
      <w:autoSpaceDE w:val="0"/>
      <w:autoSpaceDN w:val="0"/>
      <w:adjustRightInd w:val="0"/>
      <w:spacing w:after="0"/>
      <w:jc w:val="both"/>
    </w:pPr>
    <w:rPr>
      <w:rFonts w:ascii="Times New Roman" w:eastAsia="Times New Roman" w:hAnsi="Times New Roman" w:cs="Times New Roman"/>
      <w:kern w:val="26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svetlosonova</cp:lastModifiedBy>
  <cp:revision>8</cp:revision>
  <dcterms:created xsi:type="dcterms:W3CDTF">2017-10-17T06:01:00Z</dcterms:created>
  <dcterms:modified xsi:type="dcterms:W3CDTF">2017-12-26T12:06:00Z</dcterms:modified>
</cp:coreProperties>
</file>